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CEC90" w14:textId="15497192" w:rsidR="003200FA" w:rsidRPr="00E73864" w:rsidRDefault="003200FA" w:rsidP="003200FA">
      <w:pPr>
        <w:pStyle w:val="Header"/>
        <w:tabs>
          <w:tab w:val="left" w:pos="720"/>
        </w:tabs>
        <w:jc w:val="right"/>
        <w:rPr>
          <w:rFonts w:ascii="Times New Roman" w:hAnsi="Times New Roman"/>
          <w:sz w:val="24"/>
          <w:szCs w:val="24"/>
          <w:lang w:val="lv-LV"/>
        </w:rPr>
      </w:pPr>
      <w:bookmarkStart w:id="0" w:name="_Hlk31030101"/>
      <w:bookmarkStart w:id="1" w:name="_Hlk34400270"/>
      <w:bookmarkStart w:id="2" w:name="_Hlk31030088"/>
      <w:bookmarkStart w:id="3" w:name="_Hlk34931101"/>
      <w:r w:rsidRPr="00E73864">
        <w:rPr>
          <w:rFonts w:ascii="Times New Roman" w:hAnsi="Times New Roman"/>
          <w:sz w:val="24"/>
          <w:szCs w:val="24"/>
          <w:lang w:val="lv-LV"/>
        </w:rPr>
        <w:t xml:space="preserve">2020. gada </w:t>
      </w:r>
      <w:r w:rsidR="004736BF">
        <w:rPr>
          <w:rFonts w:ascii="Times New Roman" w:hAnsi="Times New Roman"/>
          <w:sz w:val="24"/>
          <w:szCs w:val="24"/>
          <w:lang w:val="lv-LV"/>
        </w:rPr>
        <w:t>8</w:t>
      </w:r>
      <w:r w:rsidR="000810B8" w:rsidRPr="00E73864">
        <w:rPr>
          <w:rFonts w:ascii="Times New Roman" w:hAnsi="Times New Roman"/>
          <w:sz w:val="24"/>
          <w:szCs w:val="24"/>
          <w:lang w:val="lv-LV"/>
        </w:rPr>
        <w:t>. aprīlī</w:t>
      </w:r>
    </w:p>
    <w:p w14:paraId="184ECA20" w14:textId="77777777" w:rsidR="00E73864" w:rsidRDefault="00E73864" w:rsidP="00E73864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bookmarkStart w:id="4" w:name="OLE_LINK1"/>
      <w:bookmarkEnd w:id="0"/>
      <w:bookmarkEnd w:id="1"/>
      <w:bookmarkEnd w:id="2"/>
      <w:bookmarkEnd w:id="3"/>
    </w:p>
    <w:p w14:paraId="1AD51B54" w14:textId="4A212194" w:rsidR="00E73864" w:rsidRPr="00E73864" w:rsidRDefault="00E73864" w:rsidP="00E73864">
      <w:pPr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856132">
        <w:rPr>
          <w:rFonts w:ascii="Times New Roman" w:hAnsi="Times New Roman"/>
          <w:b/>
          <w:sz w:val="28"/>
          <w:szCs w:val="28"/>
          <w:lang w:val="lv-LV"/>
        </w:rPr>
        <w:t xml:space="preserve">Skaidrojums par pārrobežu atkritumu sūtījumu veikšanu ārkārtējās situācijas laikā, </w:t>
      </w:r>
      <w:proofErr w:type="spellStart"/>
      <w:r w:rsidRPr="00856132">
        <w:rPr>
          <w:rFonts w:ascii="Times New Roman" w:hAnsi="Times New Roman"/>
          <w:b/>
          <w:sz w:val="28"/>
          <w:szCs w:val="28"/>
          <w:lang w:val="lv-LV"/>
        </w:rPr>
        <w:t>Covid</w:t>
      </w:r>
      <w:proofErr w:type="spellEnd"/>
      <w:r w:rsidRPr="00856132">
        <w:rPr>
          <w:rFonts w:ascii="Times New Roman" w:hAnsi="Times New Roman"/>
          <w:b/>
          <w:sz w:val="28"/>
          <w:szCs w:val="28"/>
          <w:lang w:val="lv-LV"/>
        </w:rPr>
        <w:t xml:space="preserve"> 19 izplatības ierobežošanai</w:t>
      </w:r>
    </w:p>
    <w:p w14:paraId="7C8624AD" w14:textId="77777777" w:rsidR="00E73864" w:rsidRPr="00E73864" w:rsidRDefault="00E73864" w:rsidP="00E73864">
      <w:pPr>
        <w:pStyle w:val="ListParagraph"/>
        <w:widowControl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b/>
          <w:sz w:val="26"/>
          <w:szCs w:val="26"/>
          <w:lang w:val="lv-LV"/>
        </w:rPr>
      </w:pPr>
      <w:r w:rsidRPr="00E73864">
        <w:rPr>
          <w:rFonts w:ascii="Times New Roman" w:hAnsi="Times New Roman" w:cs="Times New Roman"/>
          <w:b/>
          <w:sz w:val="26"/>
          <w:szCs w:val="26"/>
          <w:lang w:val="lv-LV"/>
        </w:rPr>
        <w:t>Rakstiskas paziņošanas un piekrišanas procedūra</w:t>
      </w:r>
    </w:p>
    <w:p w14:paraId="413A05C5" w14:textId="77777777" w:rsidR="00E73864" w:rsidRPr="00E73864" w:rsidRDefault="00E73864" w:rsidP="00E73864">
      <w:pPr>
        <w:rPr>
          <w:rFonts w:ascii="Times New Roman" w:hAnsi="Times New Roman"/>
          <w:b/>
          <w:color w:val="538135" w:themeColor="accent6" w:themeShade="BF"/>
          <w:sz w:val="24"/>
          <w:szCs w:val="24"/>
          <w:lang w:val="lv-LV"/>
        </w:rPr>
      </w:pPr>
      <w:bookmarkStart w:id="5" w:name="_GoBack"/>
      <w:r w:rsidRPr="00E73864">
        <w:rPr>
          <w:rFonts w:ascii="Times New Roman" w:hAnsi="Times New Roman"/>
          <w:b/>
          <w:color w:val="538135" w:themeColor="accent6" w:themeShade="BF"/>
          <w:sz w:val="24"/>
          <w:szCs w:val="24"/>
          <w:lang w:val="lv-LV"/>
        </w:rPr>
        <w:t>Paziņojuma dokumentu iesniegšana:</w:t>
      </w:r>
    </w:p>
    <w:bookmarkEnd w:id="5"/>
    <w:p w14:paraId="69FC3965" w14:textId="3D96A99C" w:rsidR="00E73864" w:rsidRPr="00E73864" w:rsidRDefault="00E73864" w:rsidP="00E73864">
      <w:pPr>
        <w:pStyle w:val="ListParagraph"/>
        <w:widowControl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73864">
        <w:rPr>
          <w:rFonts w:ascii="Times New Roman" w:hAnsi="Times New Roman" w:cs="Times New Roman"/>
          <w:sz w:val="24"/>
          <w:szCs w:val="24"/>
          <w:lang w:val="lv-LV"/>
        </w:rPr>
        <w:t xml:space="preserve">ar drošu elektronisku parakstu, nosūtot uz </w:t>
      </w:r>
      <w:hyperlink r:id="rId8" w:history="1">
        <w:r w:rsidRPr="001972B7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pasts@vvd.gov.lv</w:t>
        </w:r>
      </w:hyperlink>
      <w:r w:rsidRPr="00E73864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0C32C7F0" w14:textId="6F10186A" w:rsidR="00E73864" w:rsidRPr="00E73864" w:rsidRDefault="00E73864" w:rsidP="00E73864">
      <w:pPr>
        <w:pStyle w:val="ListParagraph"/>
        <w:widowControl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73864">
        <w:rPr>
          <w:rFonts w:ascii="Times New Roman" w:hAnsi="Times New Roman" w:cs="Times New Roman"/>
          <w:sz w:val="24"/>
          <w:szCs w:val="24"/>
          <w:lang w:val="lv-LV"/>
        </w:rPr>
        <w:t>papīra formā, nosūtot pa pastu vai atstājot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dokumentiem paredzētā</w:t>
      </w:r>
      <w:r w:rsidRPr="00E73864">
        <w:rPr>
          <w:rFonts w:ascii="Times New Roman" w:hAnsi="Times New Roman" w:cs="Times New Roman"/>
          <w:sz w:val="24"/>
          <w:szCs w:val="24"/>
          <w:lang w:val="lv-LV"/>
        </w:rPr>
        <w:t xml:space="preserve"> kastītē Rūpniecības ielā 23;</w:t>
      </w:r>
    </w:p>
    <w:p w14:paraId="132CF96A" w14:textId="77777777" w:rsidR="00E73864" w:rsidRPr="00E73864" w:rsidRDefault="00E73864" w:rsidP="00E73864">
      <w:pPr>
        <w:pStyle w:val="ListParagraph"/>
        <w:widowControl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73864">
        <w:rPr>
          <w:rFonts w:ascii="Times New Roman" w:hAnsi="Times New Roman" w:cs="Times New Roman"/>
          <w:sz w:val="24"/>
          <w:szCs w:val="24"/>
          <w:lang w:val="lv-LV"/>
        </w:rPr>
        <w:t>no ārvalstu kompetentajām iestādēm tiek pieņemti arī skanēti dokumenti vai tādi, kuri iesniegti to elektroniskās sistēmās.</w:t>
      </w:r>
    </w:p>
    <w:p w14:paraId="3F6905F7" w14:textId="77777777" w:rsidR="00E73864" w:rsidRPr="00E73864" w:rsidRDefault="00E73864" w:rsidP="00E73864">
      <w:pPr>
        <w:rPr>
          <w:rFonts w:ascii="Times New Roman" w:hAnsi="Times New Roman"/>
          <w:b/>
          <w:color w:val="538135" w:themeColor="accent6" w:themeShade="BF"/>
          <w:sz w:val="24"/>
          <w:szCs w:val="24"/>
          <w:lang w:val="lv-LV"/>
        </w:rPr>
      </w:pPr>
      <w:r w:rsidRPr="00E73864">
        <w:rPr>
          <w:rFonts w:ascii="Times New Roman" w:hAnsi="Times New Roman"/>
          <w:b/>
          <w:color w:val="538135" w:themeColor="accent6" w:themeShade="BF"/>
          <w:sz w:val="24"/>
          <w:szCs w:val="24"/>
          <w:lang w:val="lv-LV"/>
        </w:rPr>
        <w:t>VVD paziņojuma pārsūtīšana, papildinformācijas pieprasījums, piekrišana vai apstiprinājuma izsniegšana:</w:t>
      </w:r>
    </w:p>
    <w:p w14:paraId="3B169FE2" w14:textId="46A48247" w:rsidR="00E73864" w:rsidRPr="00E73864" w:rsidRDefault="00E73864" w:rsidP="00E73864">
      <w:pPr>
        <w:pStyle w:val="ListParagraph"/>
        <w:widowControl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73864">
        <w:rPr>
          <w:rFonts w:ascii="Times New Roman" w:hAnsi="Times New Roman" w:cs="Times New Roman"/>
          <w:sz w:val="24"/>
          <w:szCs w:val="24"/>
          <w:lang w:val="lv-LV"/>
        </w:rPr>
        <w:t>parakstot ar drošu elektronisku parakstu nosūta e</w:t>
      </w:r>
      <w:r>
        <w:rPr>
          <w:rFonts w:ascii="Times New Roman" w:hAnsi="Times New Roman" w:cs="Times New Roman"/>
          <w:sz w:val="24"/>
          <w:szCs w:val="24"/>
          <w:lang w:val="lv-LV"/>
        </w:rPr>
        <w:t>-</w:t>
      </w:r>
      <w:r w:rsidRPr="00E73864">
        <w:rPr>
          <w:rFonts w:ascii="Times New Roman" w:hAnsi="Times New Roman" w:cs="Times New Roman"/>
          <w:sz w:val="24"/>
          <w:szCs w:val="24"/>
          <w:lang w:val="lv-LV"/>
        </w:rPr>
        <w:t>pastā visām iesaistītajām pusēm</w:t>
      </w:r>
    </w:p>
    <w:p w14:paraId="6E00820E" w14:textId="77777777" w:rsidR="00E73864" w:rsidRPr="00E73864" w:rsidRDefault="00E73864" w:rsidP="00E73864">
      <w:pPr>
        <w:rPr>
          <w:rFonts w:ascii="Times New Roman" w:hAnsi="Times New Roman"/>
          <w:b/>
          <w:color w:val="538135" w:themeColor="accent6" w:themeShade="BF"/>
          <w:sz w:val="24"/>
          <w:szCs w:val="24"/>
          <w:lang w:val="lv-LV"/>
        </w:rPr>
      </w:pPr>
      <w:r w:rsidRPr="00E73864">
        <w:rPr>
          <w:rFonts w:ascii="Times New Roman" w:hAnsi="Times New Roman"/>
          <w:b/>
          <w:color w:val="538135" w:themeColor="accent6" w:themeShade="BF"/>
          <w:sz w:val="24"/>
          <w:szCs w:val="24"/>
          <w:lang w:val="lv-LV"/>
        </w:rPr>
        <w:t>Pārvietošanas dokumentu aprite</w:t>
      </w:r>
    </w:p>
    <w:p w14:paraId="248A54F0" w14:textId="57F5384F" w:rsidR="00E73864" w:rsidRPr="00E73864" w:rsidRDefault="00E73864" w:rsidP="00E73864">
      <w:pPr>
        <w:pStyle w:val="ListParagraph"/>
        <w:widowControl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73864">
        <w:rPr>
          <w:rFonts w:ascii="Times New Roman" w:hAnsi="Times New Roman" w:cs="Times New Roman"/>
          <w:sz w:val="24"/>
          <w:szCs w:val="24"/>
          <w:lang w:val="lv-LV"/>
        </w:rPr>
        <w:t xml:space="preserve">pārvietošanas dokumenti </w:t>
      </w:r>
      <w:r w:rsidRPr="004736BF">
        <w:rPr>
          <w:rFonts w:ascii="Times New Roman" w:hAnsi="Times New Roman" w:cs="Times New Roman"/>
          <w:sz w:val="24"/>
          <w:szCs w:val="24"/>
          <w:u w:val="single"/>
          <w:lang w:val="lv-LV"/>
        </w:rPr>
        <w:t>nemainīgi</w:t>
      </w:r>
      <w:r w:rsidRPr="00E73864">
        <w:rPr>
          <w:rFonts w:ascii="Times New Roman" w:hAnsi="Times New Roman" w:cs="Times New Roman"/>
          <w:sz w:val="24"/>
          <w:szCs w:val="24"/>
          <w:lang w:val="lv-LV"/>
        </w:rPr>
        <w:t xml:space="preserve"> jāsūta uz e</w:t>
      </w:r>
      <w:r>
        <w:rPr>
          <w:rFonts w:ascii="Times New Roman" w:hAnsi="Times New Roman" w:cs="Times New Roman"/>
          <w:sz w:val="24"/>
          <w:szCs w:val="24"/>
          <w:lang w:val="lv-LV"/>
        </w:rPr>
        <w:t>-</w:t>
      </w:r>
      <w:r w:rsidRPr="00E73864">
        <w:rPr>
          <w:rFonts w:ascii="Times New Roman" w:hAnsi="Times New Roman" w:cs="Times New Roman"/>
          <w:sz w:val="24"/>
          <w:szCs w:val="24"/>
          <w:lang w:val="lv-LV"/>
        </w:rPr>
        <w:t xml:space="preserve">pasta adresi </w:t>
      </w:r>
      <w:hyperlink r:id="rId9" w:history="1">
        <w:r w:rsidRPr="00E73864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tfs@vvd.gov.lv</w:t>
        </w:r>
      </w:hyperlink>
      <w:r w:rsidRPr="00E73864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36338D71" w14:textId="77777777" w:rsidR="00E73864" w:rsidRDefault="00E73864" w:rsidP="00E73864">
      <w:pPr>
        <w:pStyle w:val="ListParagraph"/>
        <w:widowControl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73864">
        <w:rPr>
          <w:rFonts w:ascii="Times New Roman" w:hAnsi="Times New Roman" w:cs="Times New Roman"/>
          <w:sz w:val="24"/>
          <w:szCs w:val="24"/>
          <w:lang w:val="lv-LV"/>
        </w:rPr>
        <w:t>piesakot kārtējo sūtījumu vai apstiprinot atkritumu saņemšanu un reģenerāciju atkritumu apsaimniekošanas iekārtā, pārvietošanas dokumenti tiek pieņemti kā skanēti dokumenti;</w:t>
      </w:r>
    </w:p>
    <w:p w14:paraId="1AD6AAC6" w14:textId="77777777" w:rsidR="004736BF" w:rsidRPr="00E73864" w:rsidRDefault="004736BF" w:rsidP="004736BF">
      <w:pPr>
        <w:pStyle w:val="ListParagraph"/>
        <w:widowControl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73864">
        <w:rPr>
          <w:rFonts w:ascii="Times New Roman" w:hAnsi="Times New Roman" w:cs="Times New Roman"/>
          <w:sz w:val="24"/>
          <w:szCs w:val="24"/>
          <w:lang w:val="lv-LV"/>
        </w:rPr>
        <w:t xml:space="preserve">ja nav iespējams ievērot pārvietošanas dokumentu aprites termiņus </w:t>
      </w:r>
      <w:r>
        <w:rPr>
          <w:rFonts w:ascii="Times New Roman" w:hAnsi="Times New Roman" w:cs="Times New Roman"/>
          <w:sz w:val="24"/>
          <w:szCs w:val="24"/>
          <w:lang w:val="lv-LV"/>
        </w:rPr>
        <w:t>ārkārtējās situācijas dēļ</w:t>
      </w:r>
      <w:r w:rsidRPr="00E73864">
        <w:rPr>
          <w:rFonts w:ascii="Times New Roman" w:hAnsi="Times New Roman" w:cs="Times New Roman"/>
          <w:sz w:val="24"/>
          <w:szCs w:val="24"/>
          <w:lang w:val="lv-LV"/>
        </w:rPr>
        <w:t>, par to informēt iesaistītās kompetentās iestādes;</w:t>
      </w:r>
    </w:p>
    <w:p w14:paraId="72C5FA65" w14:textId="77777777" w:rsidR="00E73864" w:rsidRPr="00E73864" w:rsidRDefault="00E73864" w:rsidP="00E73864">
      <w:pPr>
        <w:rPr>
          <w:rFonts w:ascii="Times New Roman" w:hAnsi="Times New Roman"/>
          <w:b/>
          <w:color w:val="538135" w:themeColor="accent6" w:themeShade="BF"/>
          <w:sz w:val="24"/>
          <w:szCs w:val="24"/>
          <w:lang w:val="lv-LV"/>
        </w:rPr>
      </w:pPr>
      <w:r w:rsidRPr="00E73864">
        <w:rPr>
          <w:rFonts w:ascii="Times New Roman" w:hAnsi="Times New Roman"/>
          <w:b/>
          <w:color w:val="538135" w:themeColor="accent6" w:themeShade="BF"/>
          <w:sz w:val="24"/>
          <w:szCs w:val="24"/>
          <w:lang w:val="lv-LV"/>
        </w:rPr>
        <w:t>Dokumentu pieejamība pārvadāšanas laikā</w:t>
      </w:r>
    </w:p>
    <w:p w14:paraId="3023E66F" w14:textId="77777777" w:rsidR="00E73864" w:rsidRPr="00E73864" w:rsidRDefault="00E73864" w:rsidP="00E73864">
      <w:pPr>
        <w:pStyle w:val="ListParagraph"/>
        <w:widowControl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73864">
        <w:rPr>
          <w:rFonts w:ascii="Times New Roman" w:hAnsi="Times New Roman" w:cs="Times New Roman"/>
          <w:sz w:val="24"/>
          <w:szCs w:val="24"/>
          <w:lang w:val="lv-LV"/>
        </w:rPr>
        <w:t xml:space="preserve">pārvadāšanas laikā ir jānodrošina, ka parakstīts pārvadāšanas dokuments un iesaistīto kompetento iestāžu piekrišanas, ir pieejami transportlīdzekļa vadītājam un uzrādāmi kontrolējošām iestādēm papīra formā vai elektroniski. </w:t>
      </w:r>
    </w:p>
    <w:p w14:paraId="6C4BFFF8" w14:textId="77777777" w:rsidR="00E73864" w:rsidRPr="00E73864" w:rsidRDefault="00E73864" w:rsidP="00E73864">
      <w:pPr>
        <w:rPr>
          <w:rFonts w:ascii="Times New Roman" w:hAnsi="Times New Roman"/>
          <w:b/>
          <w:color w:val="538135" w:themeColor="accent6" w:themeShade="BF"/>
          <w:sz w:val="24"/>
          <w:szCs w:val="24"/>
          <w:lang w:val="lv-LV"/>
        </w:rPr>
      </w:pPr>
      <w:r w:rsidRPr="00E73864">
        <w:rPr>
          <w:rFonts w:ascii="Times New Roman" w:hAnsi="Times New Roman"/>
          <w:b/>
          <w:color w:val="538135" w:themeColor="accent6" w:themeShade="BF"/>
          <w:sz w:val="24"/>
          <w:szCs w:val="24"/>
          <w:lang w:val="lv-LV"/>
        </w:rPr>
        <w:t>Atkāpes no paziņotā saskaņojuma nosacījumiem:</w:t>
      </w:r>
    </w:p>
    <w:p w14:paraId="3AA7D085" w14:textId="386239FC" w:rsidR="00E73864" w:rsidRPr="00E73864" w:rsidRDefault="00E73864" w:rsidP="00E73864">
      <w:pPr>
        <w:pStyle w:val="ListParagraph"/>
        <w:widowControl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73864">
        <w:rPr>
          <w:rFonts w:ascii="Times New Roman" w:hAnsi="Times New Roman" w:cs="Times New Roman"/>
          <w:sz w:val="24"/>
          <w:szCs w:val="24"/>
          <w:lang w:val="lv-LV"/>
        </w:rPr>
        <w:t xml:space="preserve">ja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ārkārtējās situācijas </w:t>
      </w:r>
      <w:r w:rsidRPr="00E73864">
        <w:rPr>
          <w:rFonts w:ascii="Times New Roman" w:hAnsi="Times New Roman" w:cs="Times New Roman"/>
          <w:sz w:val="24"/>
          <w:szCs w:val="24"/>
          <w:lang w:val="lv-LV"/>
        </w:rPr>
        <w:t>dēļ nav iespējams nodrošināt paziņojuma nosacījumus, piemēram, saskaņoto maršrutu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E73864">
        <w:rPr>
          <w:rFonts w:ascii="Times New Roman" w:hAnsi="Times New Roman" w:cs="Times New Roman"/>
          <w:sz w:val="24"/>
          <w:szCs w:val="24"/>
          <w:lang w:val="lv-LV"/>
        </w:rPr>
        <w:t xml:space="preserve"> par to </w:t>
      </w:r>
      <w:r>
        <w:rPr>
          <w:rFonts w:ascii="Times New Roman" w:hAnsi="Times New Roman" w:cs="Times New Roman"/>
          <w:sz w:val="24"/>
          <w:szCs w:val="24"/>
          <w:lang w:val="lv-LV"/>
        </w:rPr>
        <w:t>jā</w:t>
      </w:r>
      <w:r w:rsidRPr="00E73864">
        <w:rPr>
          <w:rFonts w:ascii="Times New Roman" w:hAnsi="Times New Roman" w:cs="Times New Roman"/>
          <w:sz w:val="24"/>
          <w:szCs w:val="24"/>
          <w:lang w:val="lv-LV"/>
        </w:rPr>
        <w:t xml:space="preserve">informē iesaistītās kompetentās iestādes. </w:t>
      </w:r>
    </w:p>
    <w:p w14:paraId="52F748DF" w14:textId="77777777" w:rsidR="00E73864" w:rsidRPr="00E73864" w:rsidRDefault="00E73864" w:rsidP="00E73864">
      <w:pPr>
        <w:pStyle w:val="ListParagraph"/>
        <w:rPr>
          <w:rFonts w:ascii="Times New Roman" w:hAnsi="Times New Roman" w:cs="Times New Roman"/>
          <w:sz w:val="24"/>
          <w:szCs w:val="24"/>
          <w:lang w:val="lv-LV"/>
        </w:rPr>
      </w:pPr>
    </w:p>
    <w:p w14:paraId="73B36295" w14:textId="77777777" w:rsidR="00E73864" w:rsidRPr="00E73864" w:rsidRDefault="00E73864" w:rsidP="00E73864">
      <w:pPr>
        <w:pStyle w:val="ListParagraph"/>
        <w:widowControl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E73864">
        <w:rPr>
          <w:rFonts w:ascii="Times New Roman" w:hAnsi="Times New Roman" w:cs="Times New Roman"/>
          <w:b/>
          <w:sz w:val="24"/>
          <w:szCs w:val="24"/>
          <w:lang w:val="lv-LV"/>
        </w:rPr>
        <w:t>Vispārējās informācijas prasības (VII pielikums)</w:t>
      </w:r>
    </w:p>
    <w:p w14:paraId="43D9EA96" w14:textId="77777777" w:rsidR="00E73864" w:rsidRPr="00E73864" w:rsidRDefault="00E73864" w:rsidP="00E73864">
      <w:pPr>
        <w:rPr>
          <w:rFonts w:ascii="Times New Roman" w:hAnsi="Times New Roman"/>
          <w:b/>
          <w:color w:val="538135" w:themeColor="accent6" w:themeShade="BF"/>
          <w:sz w:val="24"/>
          <w:szCs w:val="24"/>
          <w:lang w:val="lv-LV"/>
        </w:rPr>
      </w:pPr>
      <w:r w:rsidRPr="00E73864">
        <w:rPr>
          <w:rFonts w:ascii="Times New Roman" w:hAnsi="Times New Roman"/>
          <w:b/>
          <w:color w:val="538135" w:themeColor="accent6" w:themeShade="BF"/>
          <w:sz w:val="24"/>
          <w:szCs w:val="24"/>
          <w:lang w:val="lv-LV"/>
        </w:rPr>
        <w:t>Dokumentu pieejamība pārvadāšanas laikā</w:t>
      </w:r>
    </w:p>
    <w:p w14:paraId="1A094B18" w14:textId="002C9A90" w:rsidR="00E73864" w:rsidRPr="00E73864" w:rsidRDefault="00E73864" w:rsidP="00E73864">
      <w:pPr>
        <w:pStyle w:val="ListParagraph"/>
        <w:widowControl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E73864">
        <w:rPr>
          <w:rFonts w:ascii="Times New Roman" w:hAnsi="Times New Roman" w:cs="Times New Roman"/>
          <w:sz w:val="24"/>
          <w:szCs w:val="24"/>
          <w:lang w:val="lv-LV"/>
        </w:rPr>
        <w:t>pārvadāšanas laikā ir jānodrošina, ka parakstīts VII pielikums ir pieejams transportlīdzekļa vadītājam</w:t>
      </w:r>
      <w:r>
        <w:rPr>
          <w:rFonts w:ascii="Times New Roman" w:hAnsi="Times New Roman" w:cs="Times New Roman"/>
          <w:sz w:val="24"/>
          <w:szCs w:val="24"/>
          <w:lang w:val="lv-LV"/>
        </w:rPr>
        <w:t>, lai to varētu</w:t>
      </w:r>
      <w:r w:rsidR="004736B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E73864">
        <w:rPr>
          <w:rFonts w:ascii="Times New Roman" w:hAnsi="Times New Roman" w:cs="Times New Roman"/>
          <w:sz w:val="24"/>
          <w:szCs w:val="24"/>
          <w:lang w:val="lv-LV"/>
        </w:rPr>
        <w:t>uzrād</w:t>
      </w:r>
      <w:r>
        <w:rPr>
          <w:rFonts w:ascii="Times New Roman" w:hAnsi="Times New Roman" w:cs="Times New Roman"/>
          <w:sz w:val="24"/>
          <w:szCs w:val="24"/>
          <w:lang w:val="lv-LV"/>
        </w:rPr>
        <w:t>īt</w:t>
      </w:r>
      <w:r w:rsidRPr="00E73864">
        <w:rPr>
          <w:rFonts w:ascii="Times New Roman" w:hAnsi="Times New Roman" w:cs="Times New Roman"/>
          <w:sz w:val="24"/>
          <w:szCs w:val="24"/>
          <w:lang w:val="lv-LV"/>
        </w:rPr>
        <w:t xml:space="preserve"> kontrolējošām iestādēm papīra formā vai elektroniski;</w:t>
      </w:r>
    </w:p>
    <w:p w14:paraId="71929FF2" w14:textId="633C2928" w:rsidR="00E73864" w:rsidRPr="00E73864" w:rsidRDefault="00902536" w:rsidP="00E73864">
      <w:pPr>
        <w:rPr>
          <w:rFonts w:ascii="Times New Roman" w:hAnsi="Times New Roman"/>
          <w:sz w:val="24"/>
          <w:szCs w:val="24"/>
          <w:lang w:val="lv-LV"/>
        </w:rPr>
      </w:pPr>
      <w:r w:rsidRPr="00902536">
        <w:rPr>
          <w:rFonts w:ascii="Times New Roman" w:hAnsi="Times New Roman"/>
          <w:sz w:val="24"/>
          <w:szCs w:val="24"/>
          <w:lang w:val="lv-LV"/>
        </w:rPr>
        <w:t>Jautājumu gadījumā sazinieties, lūdzu, ar VVD Atkritumu pārvaldības daļu</w:t>
      </w:r>
    </w:p>
    <w:p w14:paraId="210F0B04" w14:textId="4A3232AB" w:rsidR="00E73864" w:rsidRPr="00E73864" w:rsidRDefault="00E73864" w:rsidP="00902536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E73864">
        <w:rPr>
          <w:rFonts w:ascii="Times New Roman" w:hAnsi="Times New Roman"/>
          <w:sz w:val="24"/>
          <w:szCs w:val="24"/>
          <w:lang w:val="lv-LV"/>
        </w:rPr>
        <w:t>Vairāk informācijas par citu E</w:t>
      </w:r>
      <w:r>
        <w:rPr>
          <w:rFonts w:ascii="Times New Roman" w:hAnsi="Times New Roman"/>
          <w:sz w:val="24"/>
          <w:szCs w:val="24"/>
          <w:lang w:val="lv-LV"/>
        </w:rPr>
        <w:t xml:space="preserve">iropas </w:t>
      </w:r>
      <w:r w:rsidRPr="00E73864">
        <w:rPr>
          <w:rFonts w:ascii="Times New Roman" w:hAnsi="Times New Roman"/>
          <w:sz w:val="24"/>
          <w:szCs w:val="24"/>
          <w:lang w:val="lv-LV"/>
        </w:rPr>
        <w:t>S</w:t>
      </w:r>
      <w:r>
        <w:rPr>
          <w:rFonts w:ascii="Times New Roman" w:hAnsi="Times New Roman"/>
          <w:sz w:val="24"/>
          <w:szCs w:val="24"/>
          <w:lang w:val="lv-LV"/>
        </w:rPr>
        <w:t>avienības dalīb</w:t>
      </w:r>
      <w:r w:rsidRPr="00E73864">
        <w:rPr>
          <w:rFonts w:ascii="Times New Roman" w:hAnsi="Times New Roman"/>
          <w:sz w:val="24"/>
          <w:szCs w:val="24"/>
          <w:lang w:val="lv-LV"/>
        </w:rPr>
        <w:t>valstu prasībām Eiropas Komisijas mājaslapā:</w:t>
      </w:r>
    </w:p>
    <w:p w14:paraId="2E94AB9D" w14:textId="20539822" w:rsidR="00E73864" w:rsidRPr="00E73864" w:rsidRDefault="007B2D72" w:rsidP="00E73864">
      <w:pPr>
        <w:rPr>
          <w:rFonts w:ascii="Times New Roman" w:hAnsi="Times New Roman"/>
          <w:sz w:val="24"/>
          <w:szCs w:val="24"/>
          <w:lang w:val="lv-LV"/>
        </w:rPr>
      </w:pPr>
      <w:hyperlink r:id="rId10" w:history="1">
        <w:r w:rsidR="00E73864" w:rsidRPr="00E73864">
          <w:rPr>
            <w:rStyle w:val="Hyperlink"/>
            <w:rFonts w:ascii="Times New Roman" w:hAnsi="Times New Roman"/>
            <w:sz w:val="24"/>
            <w:szCs w:val="24"/>
            <w:lang w:val="lv-LV"/>
          </w:rPr>
          <w:t>https://ec.europa.eu/environment/waste/shipments/index.htm</w:t>
        </w:r>
      </w:hyperlink>
      <w:bookmarkEnd w:id="4"/>
    </w:p>
    <w:p w14:paraId="021B8743" w14:textId="72F6EB8B" w:rsidR="00B17674" w:rsidRPr="00E73864" w:rsidRDefault="00B17674" w:rsidP="001863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5B717D4" w14:textId="77777777" w:rsidR="00D426E6" w:rsidRPr="00E73864" w:rsidRDefault="00D426E6" w:rsidP="001863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D426E6" w:rsidRPr="00E73864" w:rsidSect="00E73864">
      <w:headerReference w:type="default" r:id="rId11"/>
      <w:type w:val="continuous"/>
      <w:pgSz w:w="11906" w:h="16838"/>
      <w:pgMar w:top="1440" w:right="991" w:bottom="142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1367B" w14:textId="77777777" w:rsidR="007B2D72" w:rsidRDefault="007B2D72" w:rsidP="00DB3694">
      <w:pPr>
        <w:spacing w:after="0" w:line="240" w:lineRule="auto"/>
      </w:pPr>
      <w:r>
        <w:separator/>
      </w:r>
    </w:p>
  </w:endnote>
  <w:endnote w:type="continuationSeparator" w:id="0">
    <w:p w14:paraId="366B2580" w14:textId="77777777" w:rsidR="007B2D72" w:rsidRDefault="007B2D72" w:rsidP="00DB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3E1DC" w14:textId="77777777" w:rsidR="007B2D72" w:rsidRDefault="007B2D72" w:rsidP="00DB3694">
      <w:pPr>
        <w:spacing w:after="0" w:line="240" w:lineRule="auto"/>
      </w:pPr>
      <w:r>
        <w:separator/>
      </w:r>
    </w:p>
  </w:footnote>
  <w:footnote w:type="continuationSeparator" w:id="0">
    <w:p w14:paraId="2465B958" w14:textId="77777777" w:rsidR="007B2D72" w:rsidRDefault="007B2D72" w:rsidP="00DB3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8913D" w14:textId="77777777" w:rsidR="00DB3694" w:rsidRDefault="00DB3694" w:rsidP="00DB3694">
    <w:pPr>
      <w:pStyle w:val="Header"/>
      <w:ind w:hanging="1800"/>
    </w:pPr>
    <w:r>
      <w:rPr>
        <w:noProof/>
        <w:lang w:val="lv-LV" w:eastAsia="lv-LV"/>
      </w:rPr>
      <w:drawing>
        <wp:inline distT="0" distB="0" distL="0" distR="0" wp14:anchorId="709AF4A7" wp14:editId="03A88F87">
          <wp:extent cx="2432050" cy="1042307"/>
          <wp:effectExtent l="0" t="0" r="6350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VV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489" cy="1064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70D80"/>
    <w:multiLevelType w:val="hybridMultilevel"/>
    <w:tmpl w:val="15C0CA5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B2354"/>
    <w:multiLevelType w:val="hybridMultilevel"/>
    <w:tmpl w:val="B1929B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81A5C"/>
    <w:multiLevelType w:val="hybridMultilevel"/>
    <w:tmpl w:val="C9429A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003A6"/>
    <w:multiLevelType w:val="hybridMultilevel"/>
    <w:tmpl w:val="391666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15633"/>
    <w:multiLevelType w:val="hybridMultilevel"/>
    <w:tmpl w:val="CDFE4572"/>
    <w:lvl w:ilvl="0" w:tplc="DECEFE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C0A48"/>
    <w:multiLevelType w:val="hybridMultilevel"/>
    <w:tmpl w:val="158ABA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839ED"/>
    <w:multiLevelType w:val="hybridMultilevel"/>
    <w:tmpl w:val="18EED340"/>
    <w:lvl w:ilvl="0" w:tplc="E34C793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57B28"/>
    <w:multiLevelType w:val="hybridMultilevel"/>
    <w:tmpl w:val="267CC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334A"/>
    <w:multiLevelType w:val="hybridMultilevel"/>
    <w:tmpl w:val="001C80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D5BE9"/>
    <w:multiLevelType w:val="hybridMultilevel"/>
    <w:tmpl w:val="C2F24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01BBA"/>
    <w:multiLevelType w:val="hybridMultilevel"/>
    <w:tmpl w:val="BFD4B4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0031F"/>
    <w:multiLevelType w:val="hybridMultilevel"/>
    <w:tmpl w:val="2FA63A90"/>
    <w:lvl w:ilvl="0" w:tplc="76AE5B2C">
      <w:start w:val="1"/>
      <w:numFmt w:val="upperRoman"/>
      <w:lvlText w:val="%1."/>
      <w:lvlJc w:val="left"/>
      <w:pPr>
        <w:ind w:left="1080" w:hanging="720"/>
      </w:pPr>
      <w:rPr>
        <w:rFonts w:asciiTheme="minorHAnsi" w:eastAsia="Times New Roman" w:hAnsiTheme="minorHAnsi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94"/>
    <w:rsid w:val="000050E2"/>
    <w:rsid w:val="00006C1A"/>
    <w:rsid w:val="00011193"/>
    <w:rsid w:val="00017C49"/>
    <w:rsid w:val="000373FD"/>
    <w:rsid w:val="00046FF2"/>
    <w:rsid w:val="000574A6"/>
    <w:rsid w:val="000642B9"/>
    <w:rsid w:val="00075661"/>
    <w:rsid w:val="00076B12"/>
    <w:rsid w:val="000810B8"/>
    <w:rsid w:val="00083BCE"/>
    <w:rsid w:val="00091EFD"/>
    <w:rsid w:val="00095FFE"/>
    <w:rsid w:val="000961F5"/>
    <w:rsid w:val="000B560F"/>
    <w:rsid w:val="000B5E5C"/>
    <w:rsid w:val="000B7665"/>
    <w:rsid w:val="000D2619"/>
    <w:rsid w:val="000D7EF3"/>
    <w:rsid w:val="000E6913"/>
    <w:rsid w:val="000F4D55"/>
    <w:rsid w:val="000F4E16"/>
    <w:rsid w:val="001029BD"/>
    <w:rsid w:val="00104393"/>
    <w:rsid w:val="00112D66"/>
    <w:rsid w:val="00121BBF"/>
    <w:rsid w:val="00124E80"/>
    <w:rsid w:val="0012551F"/>
    <w:rsid w:val="001263F5"/>
    <w:rsid w:val="00134396"/>
    <w:rsid w:val="001445F0"/>
    <w:rsid w:val="00165EF8"/>
    <w:rsid w:val="00171902"/>
    <w:rsid w:val="001863FB"/>
    <w:rsid w:val="00192194"/>
    <w:rsid w:val="001B574A"/>
    <w:rsid w:val="001C0489"/>
    <w:rsid w:val="001E7FFB"/>
    <w:rsid w:val="001F21D7"/>
    <w:rsid w:val="001F3EE5"/>
    <w:rsid w:val="001F46BE"/>
    <w:rsid w:val="00200CCD"/>
    <w:rsid w:val="00216730"/>
    <w:rsid w:val="00216CE6"/>
    <w:rsid w:val="00224154"/>
    <w:rsid w:val="002319E9"/>
    <w:rsid w:val="00234F12"/>
    <w:rsid w:val="002578C3"/>
    <w:rsid w:val="00257A13"/>
    <w:rsid w:val="00273C5B"/>
    <w:rsid w:val="0027425E"/>
    <w:rsid w:val="002832AB"/>
    <w:rsid w:val="0028388D"/>
    <w:rsid w:val="002845C6"/>
    <w:rsid w:val="00284D04"/>
    <w:rsid w:val="00285C3A"/>
    <w:rsid w:val="002869BD"/>
    <w:rsid w:val="002A3FAD"/>
    <w:rsid w:val="002B3A56"/>
    <w:rsid w:val="002B7814"/>
    <w:rsid w:val="002E5ED8"/>
    <w:rsid w:val="002E7BA6"/>
    <w:rsid w:val="002F4B3E"/>
    <w:rsid w:val="003012F0"/>
    <w:rsid w:val="003200FA"/>
    <w:rsid w:val="003415D6"/>
    <w:rsid w:val="00353BE7"/>
    <w:rsid w:val="0036286F"/>
    <w:rsid w:val="003715AC"/>
    <w:rsid w:val="003B16F1"/>
    <w:rsid w:val="003D0B43"/>
    <w:rsid w:val="003D4C8F"/>
    <w:rsid w:val="003E14F0"/>
    <w:rsid w:val="003E33C9"/>
    <w:rsid w:val="003E798B"/>
    <w:rsid w:val="00400C3C"/>
    <w:rsid w:val="00403431"/>
    <w:rsid w:val="00406EE4"/>
    <w:rsid w:val="004105D8"/>
    <w:rsid w:val="00410A31"/>
    <w:rsid w:val="0044345C"/>
    <w:rsid w:val="00450E41"/>
    <w:rsid w:val="00453958"/>
    <w:rsid w:val="004624BF"/>
    <w:rsid w:val="00464F10"/>
    <w:rsid w:val="00467EE5"/>
    <w:rsid w:val="004725C6"/>
    <w:rsid w:val="004736BF"/>
    <w:rsid w:val="00484A8C"/>
    <w:rsid w:val="00487D77"/>
    <w:rsid w:val="00491FF4"/>
    <w:rsid w:val="00492AF9"/>
    <w:rsid w:val="004A2722"/>
    <w:rsid w:val="004C0EAB"/>
    <w:rsid w:val="004D5800"/>
    <w:rsid w:val="004E158F"/>
    <w:rsid w:val="004F3B35"/>
    <w:rsid w:val="004F62B9"/>
    <w:rsid w:val="00501A41"/>
    <w:rsid w:val="00511BFF"/>
    <w:rsid w:val="00525516"/>
    <w:rsid w:val="005448C9"/>
    <w:rsid w:val="005453FF"/>
    <w:rsid w:val="0055281D"/>
    <w:rsid w:val="00571ACC"/>
    <w:rsid w:val="00582631"/>
    <w:rsid w:val="0059175D"/>
    <w:rsid w:val="005A11AF"/>
    <w:rsid w:val="005C275B"/>
    <w:rsid w:val="005F5427"/>
    <w:rsid w:val="005F780D"/>
    <w:rsid w:val="0060351A"/>
    <w:rsid w:val="00603CB4"/>
    <w:rsid w:val="00611DBE"/>
    <w:rsid w:val="006152F1"/>
    <w:rsid w:val="00624A6F"/>
    <w:rsid w:val="00626915"/>
    <w:rsid w:val="00651E36"/>
    <w:rsid w:val="006653D6"/>
    <w:rsid w:val="0068187E"/>
    <w:rsid w:val="00683275"/>
    <w:rsid w:val="0069351A"/>
    <w:rsid w:val="00694CF4"/>
    <w:rsid w:val="0069665A"/>
    <w:rsid w:val="006A35C8"/>
    <w:rsid w:val="006B2EC9"/>
    <w:rsid w:val="006D1D45"/>
    <w:rsid w:val="006D6AFF"/>
    <w:rsid w:val="006F3359"/>
    <w:rsid w:val="00707DB6"/>
    <w:rsid w:val="00711565"/>
    <w:rsid w:val="00712215"/>
    <w:rsid w:val="00715EA8"/>
    <w:rsid w:val="00720875"/>
    <w:rsid w:val="0072449C"/>
    <w:rsid w:val="0072562A"/>
    <w:rsid w:val="00735EE8"/>
    <w:rsid w:val="00757E28"/>
    <w:rsid w:val="00765B15"/>
    <w:rsid w:val="00770330"/>
    <w:rsid w:val="007725DD"/>
    <w:rsid w:val="0078178A"/>
    <w:rsid w:val="007858F9"/>
    <w:rsid w:val="00790F9B"/>
    <w:rsid w:val="0079198A"/>
    <w:rsid w:val="00792E31"/>
    <w:rsid w:val="0079458E"/>
    <w:rsid w:val="007A14A3"/>
    <w:rsid w:val="007A38A4"/>
    <w:rsid w:val="007A3CE6"/>
    <w:rsid w:val="007B120E"/>
    <w:rsid w:val="007B2D72"/>
    <w:rsid w:val="007B5F54"/>
    <w:rsid w:val="007E56B8"/>
    <w:rsid w:val="007F0014"/>
    <w:rsid w:val="007F281A"/>
    <w:rsid w:val="007F5881"/>
    <w:rsid w:val="007F5A3B"/>
    <w:rsid w:val="007F5E15"/>
    <w:rsid w:val="00823EB8"/>
    <w:rsid w:val="0085312B"/>
    <w:rsid w:val="00855488"/>
    <w:rsid w:val="00856132"/>
    <w:rsid w:val="008603DB"/>
    <w:rsid w:val="00875530"/>
    <w:rsid w:val="008761A0"/>
    <w:rsid w:val="00890106"/>
    <w:rsid w:val="00894B56"/>
    <w:rsid w:val="00897037"/>
    <w:rsid w:val="008A0B81"/>
    <w:rsid w:val="008A50D7"/>
    <w:rsid w:val="008C7C2C"/>
    <w:rsid w:val="008D69AB"/>
    <w:rsid w:val="008E1B03"/>
    <w:rsid w:val="008F2ABE"/>
    <w:rsid w:val="009020FF"/>
    <w:rsid w:val="00902536"/>
    <w:rsid w:val="00902707"/>
    <w:rsid w:val="0091522E"/>
    <w:rsid w:val="00951A21"/>
    <w:rsid w:val="0096037E"/>
    <w:rsid w:val="009613CA"/>
    <w:rsid w:val="00986C3C"/>
    <w:rsid w:val="009A2AC1"/>
    <w:rsid w:val="009A4684"/>
    <w:rsid w:val="009A48CD"/>
    <w:rsid w:val="009A7B7F"/>
    <w:rsid w:val="009B7D89"/>
    <w:rsid w:val="009C052B"/>
    <w:rsid w:val="009D19F7"/>
    <w:rsid w:val="009D39C1"/>
    <w:rsid w:val="009D5B92"/>
    <w:rsid w:val="009E1AD7"/>
    <w:rsid w:val="009E2C1C"/>
    <w:rsid w:val="009E34AD"/>
    <w:rsid w:val="009F24AE"/>
    <w:rsid w:val="00A12AB6"/>
    <w:rsid w:val="00A32078"/>
    <w:rsid w:val="00A5297D"/>
    <w:rsid w:val="00A614EC"/>
    <w:rsid w:val="00A61A43"/>
    <w:rsid w:val="00A71226"/>
    <w:rsid w:val="00A76547"/>
    <w:rsid w:val="00A90B13"/>
    <w:rsid w:val="00AA02D0"/>
    <w:rsid w:val="00AA6126"/>
    <w:rsid w:val="00AB4806"/>
    <w:rsid w:val="00AB6A78"/>
    <w:rsid w:val="00AC4805"/>
    <w:rsid w:val="00AF37BE"/>
    <w:rsid w:val="00AF5833"/>
    <w:rsid w:val="00B1011C"/>
    <w:rsid w:val="00B17674"/>
    <w:rsid w:val="00B243BC"/>
    <w:rsid w:val="00B24EB4"/>
    <w:rsid w:val="00B33580"/>
    <w:rsid w:val="00B41685"/>
    <w:rsid w:val="00B52970"/>
    <w:rsid w:val="00B53F64"/>
    <w:rsid w:val="00B564A0"/>
    <w:rsid w:val="00B71175"/>
    <w:rsid w:val="00B76676"/>
    <w:rsid w:val="00B82874"/>
    <w:rsid w:val="00B86D87"/>
    <w:rsid w:val="00B96CCA"/>
    <w:rsid w:val="00BB1893"/>
    <w:rsid w:val="00BF33E7"/>
    <w:rsid w:val="00BF34D3"/>
    <w:rsid w:val="00C0790B"/>
    <w:rsid w:val="00C12FB9"/>
    <w:rsid w:val="00C1435F"/>
    <w:rsid w:val="00C30F51"/>
    <w:rsid w:val="00C41190"/>
    <w:rsid w:val="00C538F6"/>
    <w:rsid w:val="00C606D0"/>
    <w:rsid w:val="00C77052"/>
    <w:rsid w:val="00C80410"/>
    <w:rsid w:val="00C80EC0"/>
    <w:rsid w:val="00C96DCF"/>
    <w:rsid w:val="00CB2E19"/>
    <w:rsid w:val="00CC474B"/>
    <w:rsid w:val="00CC68C3"/>
    <w:rsid w:val="00CD0B22"/>
    <w:rsid w:val="00D00847"/>
    <w:rsid w:val="00D160F9"/>
    <w:rsid w:val="00D320EB"/>
    <w:rsid w:val="00D376FD"/>
    <w:rsid w:val="00D426E6"/>
    <w:rsid w:val="00D5020C"/>
    <w:rsid w:val="00D615EC"/>
    <w:rsid w:val="00D75F76"/>
    <w:rsid w:val="00D76A48"/>
    <w:rsid w:val="00D8732D"/>
    <w:rsid w:val="00D90C01"/>
    <w:rsid w:val="00D93C80"/>
    <w:rsid w:val="00DA02F1"/>
    <w:rsid w:val="00DA2F16"/>
    <w:rsid w:val="00DA3A92"/>
    <w:rsid w:val="00DB2FD1"/>
    <w:rsid w:val="00DB3694"/>
    <w:rsid w:val="00DE1E0B"/>
    <w:rsid w:val="00DE31F9"/>
    <w:rsid w:val="00E02CA1"/>
    <w:rsid w:val="00E071F7"/>
    <w:rsid w:val="00E07833"/>
    <w:rsid w:val="00E10D7E"/>
    <w:rsid w:val="00E20C44"/>
    <w:rsid w:val="00E24E87"/>
    <w:rsid w:val="00E301D7"/>
    <w:rsid w:val="00E37957"/>
    <w:rsid w:val="00E656FF"/>
    <w:rsid w:val="00E73864"/>
    <w:rsid w:val="00EA5594"/>
    <w:rsid w:val="00EC71EF"/>
    <w:rsid w:val="00EC76F2"/>
    <w:rsid w:val="00EE4500"/>
    <w:rsid w:val="00EF2D5E"/>
    <w:rsid w:val="00F047E0"/>
    <w:rsid w:val="00F143A8"/>
    <w:rsid w:val="00F336F8"/>
    <w:rsid w:val="00F344D5"/>
    <w:rsid w:val="00F458F0"/>
    <w:rsid w:val="00F50E12"/>
    <w:rsid w:val="00F5742A"/>
    <w:rsid w:val="00FB12C0"/>
    <w:rsid w:val="00FB72ED"/>
    <w:rsid w:val="00FC7D70"/>
    <w:rsid w:val="00FD0BEC"/>
    <w:rsid w:val="00FD0C9C"/>
    <w:rsid w:val="00FD46EA"/>
    <w:rsid w:val="00FE08B0"/>
    <w:rsid w:val="00FF0B98"/>
    <w:rsid w:val="00FF1459"/>
    <w:rsid w:val="00FF1930"/>
    <w:rsid w:val="00FF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C07C0"/>
  <w15:chartTrackingRefBased/>
  <w15:docId w15:val="{8B2A118C-B1F0-4509-99EA-7C5D93DC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0FA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6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694"/>
  </w:style>
  <w:style w:type="paragraph" w:styleId="Footer">
    <w:name w:val="footer"/>
    <w:basedOn w:val="Normal"/>
    <w:link w:val="FooterChar"/>
    <w:uiPriority w:val="99"/>
    <w:unhideWhenUsed/>
    <w:rsid w:val="00DB36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694"/>
  </w:style>
  <w:style w:type="table" w:styleId="TableGrid">
    <w:name w:val="Table Grid"/>
    <w:basedOn w:val="TableNormal"/>
    <w:uiPriority w:val="59"/>
    <w:rsid w:val="00855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1ACC"/>
    <w:pPr>
      <w:spacing w:line="252" w:lineRule="auto"/>
      <w:ind w:left="720"/>
      <w:contextualSpacing/>
    </w:pPr>
    <w:rPr>
      <w:rFonts w:cs="Calibri"/>
    </w:rPr>
  </w:style>
  <w:style w:type="paragraph" w:styleId="PlainText">
    <w:name w:val="Plain Text"/>
    <w:basedOn w:val="Normal"/>
    <w:link w:val="PlainTextChar"/>
    <w:uiPriority w:val="99"/>
    <w:unhideWhenUsed/>
    <w:rsid w:val="00083BCE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83BCE"/>
    <w:rPr>
      <w:rFonts w:ascii="Calibri" w:hAnsi="Calibri"/>
      <w:szCs w:val="21"/>
    </w:rPr>
  </w:style>
  <w:style w:type="paragraph" w:customStyle="1" w:styleId="xmsonormal">
    <w:name w:val="x_msonormal"/>
    <w:basedOn w:val="Normal"/>
    <w:uiPriority w:val="99"/>
    <w:rsid w:val="003200FA"/>
    <w:pPr>
      <w:widowControl/>
      <w:spacing w:after="0" w:line="240" w:lineRule="auto"/>
    </w:pPr>
    <w:rPr>
      <w:rFonts w:cs="Calibri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B1767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7674"/>
    <w:rPr>
      <w:color w:val="605E5C"/>
      <w:shd w:val="clear" w:color="auto" w:fill="E1DFDD"/>
    </w:rPr>
  </w:style>
  <w:style w:type="paragraph" w:customStyle="1" w:styleId="msonormal804d7de8fd46f06a46511c7c60d1535e">
    <w:name w:val="msonormal_804d7de8fd46f06a46511c7c60d1535e"/>
    <w:basedOn w:val="Normal"/>
    <w:rsid w:val="000F4E16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6E6"/>
    <w:rPr>
      <w:rFonts w:ascii="Segoe UI" w:eastAsia="Calibr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12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2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215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215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4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vvd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c.europa.eu/environment/waste/shipments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fs@vvd.gov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E3101-0DB7-448D-B0EF-5DF143099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1423</Words>
  <Characters>812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Elita Baklāne-Ansberga</dc:creator>
  <cp:keywords/>
  <dc:description/>
  <cp:lastModifiedBy>Lilija Dukaļska</cp:lastModifiedBy>
  <cp:revision>6</cp:revision>
  <cp:lastPrinted>2020-03-25T11:23:00Z</cp:lastPrinted>
  <dcterms:created xsi:type="dcterms:W3CDTF">2020-04-08T09:21:00Z</dcterms:created>
  <dcterms:modified xsi:type="dcterms:W3CDTF">2020-04-08T10:33:00Z</dcterms:modified>
</cp:coreProperties>
</file>